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C4942" w:rsidRDefault="00FC4942" w:rsidP="00FC4942">
      <w:pPr>
        <w:spacing w:after="0"/>
      </w:pPr>
      <w:bookmarkStart w:id="0" w:name="_GoBack"/>
      <w:bookmarkEnd w:id="0"/>
      <w:r>
        <w:rPr>
          <w:sz w:val="72"/>
          <w:szCs w:val="72"/>
        </w:rPr>
        <w:t>Koordinerende i</w:t>
      </w:r>
      <w:r w:rsidRPr="00F1684C">
        <w:rPr>
          <w:sz w:val="72"/>
          <w:szCs w:val="72"/>
        </w:rPr>
        <w:t>ndsatsplan</w:t>
      </w:r>
      <w:r w:rsidRPr="00FD331A">
        <w:t xml:space="preserve"> </w:t>
      </w:r>
    </w:p>
    <w:p w:rsidR="00FC4942" w:rsidRPr="006C42D0" w:rsidRDefault="00FC4942" w:rsidP="00FC4942">
      <w:r>
        <w:t>Udarbejdes af behandlere sammen med borgeren/patienten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35"/>
        <w:gridCol w:w="7512"/>
      </w:tblGrid>
      <w:tr w:rsidR="00FC4942" w:rsidTr="00946AF7">
        <w:tc>
          <w:tcPr>
            <w:tcW w:w="9747" w:type="dxa"/>
            <w:gridSpan w:val="2"/>
            <w:shd w:val="clear" w:color="auto" w:fill="DAEEF3" w:themeFill="accent5" w:themeFillTint="33"/>
          </w:tcPr>
          <w:p w:rsidR="00FC4942" w:rsidRDefault="00FC4942" w:rsidP="00946AF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056AC7">
              <w:rPr>
                <w:sz w:val="28"/>
                <w:szCs w:val="28"/>
              </w:rPr>
              <w:t>Stamoplysninger</w:t>
            </w:r>
          </w:p>
          <w:p w:rsidR="00FC4942" w:rsidRPr="00486B10" w:rsidRDefault="00FC4942" w:rsidP="00946AF7">
            <w:pPr>
              <w:pStyle w:val="Listeafsnit"/>
              <w:ind w:left="360"/>
              <w:rPr>
                <w:sz w:val="20"/>
                <w:szCs w:val="20"/>
              </w:rPr>
            </w:pPr>
          </w:p>
          <w:p w:rsidR="00FC4942" w:rsidRPr="00090B43" w:rsidRDefault="00FC4942" w:rsidP="00946AF7">
            <w:pPr>
              <w:jc w:val="both"/>
              <w:rPr>
                <w:sz w:val="28"/>
                <w:szCs w:val="28"/>
              </w:rPr>
            </w:pPr>
            <w:r>
              <w:t>Udarbejdes af den koordinerende/initierende behandler inden det koordinerende møde</w:t>
            </w:r>
          </w:p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>Navn</w:t>
            </w:r>
          </w:p>
          <w:p w:rsidR="00FC4942" w:rsidRDefault="00FC4942" w:rsidP="00946AF7"/>
        </w:tc>
        <w:tc>
          <w:tcPr>
            <w:tcW w:w="7512" w:type="dxa"/>
          </w:tcPr>
          <w:p w:rsidR="00FC4942" w:rsidRDefault="00FC4942" w:rsidP="00946AF7"/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>Cpr. nr.</w:t>
            </w:r>
          </w:p>
          <w:p w:rsidR="00FC4942" w:rsidRDefault="00FC4942" w:rsidP="00946AF7"/>
        </w:tc>
        <w:tc>
          <w:tcPr>
            <w:tcW w:w="7512" w:type="dxa"/>
          </w:tcPr>
          <w:p w:rsidR="00FC4942" w:rsidRDefault="00FC4942" w:rsidP="00946AF7"/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>Adresse</w:t>
            </w:r>
          </w:p>
          <w:p w:rsidR="00FC4942" w:rsidRDefault="00FC4942" w:rsidP="00946AF7"/>
        </w:tc>
        <w:tc>
          <w:tcPr>
            <w:tcW w:w="7512" w:type="dxa"/>
          </w:tcPr>
          <w:p w:rsidR="00FC4942" w:rsidRDefault="00FC4942" w:rsidP="00946AF7"/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>Telefon</w:t>
            </w:r>
          </w:p>
          <w:p w:rsidR="00FC4942" w:rsidRDefault="00FC4942" w:rsidP="00946AF7"/>
        </w:tc>
        <w:tc>
          <w:tcPr>
            <w:tcW w:w="7512" w:type="dxa"/>
          </w:tcPr>
          <w:p w:rsidR="00FC4942" w:rsidRDefault="00FC4942" w:rsidP="00946AF7"/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>Grundlag for indsatsplan</w:t>
            </w:r>
          </w:p>
          <w:p w:rsidR="00FC4942" w:rsidRPr="005F3A64" w:rsidRDefault="00FC4942" w:rsidP="00946AF7">
            <w:pPr>
              <w:rPr>
                <w:sz w:val="18"/>
                <w:szCs w:val="18"/>
              </w:rPr>
            </w:pPr>
          </w:p>
        </w:tc>
        <w:tc>
          <w:tcPr>
            <w:tcW w:w="7512" w:type="dxa"/>
          </w:tcPr>
          <w:p w:rsidR="00FC4942" w:rsidRDefault="00FC4942" w:rsidP="00946AF7">
            <w:pPr>
              <w:ind w:left="175" w:hanging="175"/>
            </w:pPr>
            <w:r>
              <w:sym w:font="Symbol" w:char="F0FF"/>
            </w:r>
            <w:r>
              <w:t xml:space="preserve"> Borgeren er patient i den ambulante psykiatri, har en psykiatrisk diagnose eller er i udredning herfor.</w:t>
            </w:r>
          </w:p>
          <w:p w:rsidR="00FC4942" w:rsidRDefault="00FC4942" w:rsidP="00946AF7">
            <w:pPr>
              <w:ind w:left="175" w:hanging="175"/>
            </w:pPr>
          </w:p>
          <w:p w:rsidR="00FC4942" w:rsidRDefault="00FC4942" w:rsidP="00946AF7">
            <w:pPr>
              <w:pBdr>
                <w:bottom w:val="single" w:sz="6" w:space="1" w:color="auto"/>
              </w:pBdr>
              <w:ind w:left="175" w:hanging="175"/>
            </w:pPr>
            <w:r>
              <w:sym w:font="Symbol" w:char="F0FF"/>
            </w:r>
            <w:r>
              <w:t xml:space="preserve"> Borgeren er i stof</w:t>
            </w:r>
            <w:r w:rsidRPr="008118A1">
              <w:t xml:space="preserve">- og/eller alkoholbehandling </w:t>
            </w:r>
            <w:r>
              <w:t>eller er henvist hertil</w:t>
            </w:r>
            <w:r w:rsidDel="004363B0">
              <w:t xml:space="preserve"> </w:t>
            </w:r>
          </w:p>
          <w:p w:rsidR="00FC4942" w:rsidRDefault="00FC4942" w:rsidP="00946AF7"/>
          <w:p w:rsidR="00FC4942" w:rsidRDefault="00FC4942" w:rsidP="00946AF7">
            <w:pPr>
              <w:ind w:left="175" w:hanging="142"/>
            </w:pPr>
            <w:r>
              <w:sym w:font="Symbol" w:char="F0FF"/>
            </w:r>
            <w:r>
              <w:t xml:space="preserve"> Borgeren </w:t>
            </w:r>
            <w:r w:rsidR="00395CF5">
              <w:t xml:space="preserve">er tilknyttet Socialpsykiatrisk Center og </w:t>
            </w:r>
            <w:r>
              <w:t>vurderes at have behov for psykiatrisk behandling</w:t>
            </w:r>
            <w:r w:rsidR="00395CF5">
              <w:t>/stof- og/eller alkoholbehandling</w:t>
            </w:r>
            <w:r>
              <w:t>.</w:t>
            </w:r>
          </w:p>
          <w:p w:rsidR="00FC4942" w:rsidRDefault="00FC4942" w:rsidP="00946AF7"/>
          <w:p w:rsidR="00FC4942" w:rsidRDefault="00FC4942" w:rsidP="00946AF7">
            <w:pPr>
              <w:ind w:left="175" w:hanging="175"/>
            </w:pPr>
            <w:r>
              <w:sym w:font="Symbol" w:char="F0FF"/>
            </w:r>
            <w:r>
              <w:t xml:space="preserve"> Borgeren </w:t>
            </w:r>
            <w:r w:rsidR="00395CF5">
              <w:t>er tilknyttet Socialteamet og vurderes at have behov for psykiatrisk behandling/stof- og/eller alkoholbehandling.</w:t>
            </w:r>
          </w:p>
          <w:p w:rsidR="00395CF5" w:rsidRDefault="00395CF5" w:rsidP="00946AF7">
            <w:pPr>
              <w:ind w:left="175" w:hanging="175"/>
            </w:pPr>
          </w:p>
          <w:p w:rsidR="00395CF5" w:rsidRDefault="00395CF5" w:rsidP="00395CF5">
            <w:pPr>
              <w:ind w:left="175" w:hanging="142"/>
            </w:pPr>
            <w:r>
              <w:sym w:font="Symbol" w:char="F0FF"/>
            </w:r>
            <w:r>
              <w:t xml:space="preserve"> Borgeren er tilknyttet Udsatteafdelingen og vurderes at have behov for psykiatrisk behandling/stof- og/eller alkoholbehandling.</w:t>
            </w:r>
          </w:p>
          <w:p w:rsidR="00FC4942" w:rsidRDefault="00FC4942" w:rsidP="00946AF7"/>
        </w:tc>
      </w:tr>
      <w:tr w:rsidR="00FC4942" w:rsidTr="00946AF7">
        <w:trPr>
          <w:trHeight w:val="1669"/>
        </w:trPr>
        <w:tc>
          <w:tcPr>
            <w:tcW w:w="2235" w:type="dxa"/>
          </w:tcPr>
          <w:p w:rsidR="00FC4942" w:rsidRDefault="00FC4942" w:rsidP="00946AF7">
            <w:r>
              <w:t>Samtykkeerklæring</w:t>
            </w:r>
          </w:p>
        </w:tc>
        <w:tc>
          <w:tcPr>
            <w:tcW w:w="7512" w:type="dxa"/>
          </w:tcPr>
          <w:p w:rsidR="00FC4942" w:rsidRDefault="00FC4942" w:rsidP="00946AF7">
            <w:pPr>
              <w:ind w:left="33" w:hanging="33"/>
            </w:pPr>
            <w:r>
              <w:t xml:space="preserve">Borgeren har </w:t>
            </w:r>
            <w:r w:rsidR="002A56DA">
              <w:t xml:space="preserve">givet </w:t>
            </w:r>
            <w:r>
              <w:t>samtykke til at indhente og udveksle informationer</w:t>
            </w:r>
            <w:r w:rsidR="002A56DA">
              <w:t xml:space="preserve"> i forbindelse med møde i Fællesteamet,</w:t>
            </w:r>
            <w:r>
              <w:t xml:space="preserve"> samt udarbejde en indsatsplan.</w:t>
            </w:r>
          </w:p>
          <w:p w:rsidR="00FC4942" w:rsidRDefault="00FC4942" w:rsidP="00946AF7">
            <w:r>
              <w:sym w:font="Symbol" w:char="F0FF"/>
            </w:r>
            <w:r>
              <w:t xml:space="preserve"> Ja </w:t>
            </w:r>
          </w:p>
          <w:p w:rsidR="007852DD" w:rsidRDefault="007852DD" w:rsidP="00946AF7">
            <w:r>
              <w:t>Borgeren giver samtykke til at den koordinerende indsatsplan udsendes til egen læge</w:t>
            </w:r>
            <w:r w:rsidR="003F00B7">
              <w:t xml:space="preserve"> og</w:t>
            </w:r>
            <w:r>
              <w:t xml:space="preserve"> Jobcenter (hvis vedkommende er på offentlig forsørgelse)</w:t>
            </w:r>
          </w:p>
          <w:p w:rsidR="007852DD" w:rsidRDefault="007852DD" w:rsidP="007852DD">
            <w:r>
              <w:t xml:space="preserve"> </w:t>
            </w:r>
            <w:r>
              <w:sym w:font="Symbol" w:char="F0FF"/>
            </w:r>
            <w:r>
              <w:t xml:space="preserve"> Ja                                 </w:t>
            </w:r>
          </w:p>
          <w:p w:rsidR="007852DD" w:rsidRDefault="007852DD" w:rsidP="007852DD">
            <w:r>
              <w:t xml:space="preserve"> </w:t>
            </w:r>
            <w:r>
              <w:sym w:font="Symbol" w:char="F0FF"/>
            </w:r>
            <w:r>
              <w:t xml:space="preserve"> Nej</w:t>
            </w:r>
          </w:p>
          <w:p w:rsidR="007852DD" w:rsidRDefault="007852DD" w:rsidP="00946AF7"/>
        </w:tc>
      </w:tr>
      <w:tr w:rsidR="00FC4942" w:rsidTr="00946AF7">
        <w:tc>
          <w:tcPr>
            <w:tcW w:w="2235" w:type="dxa"/>
          </w:tcPr>
          <w:p w:rsidR="00FC4942" w:rsidRDefault="00FC4942" w:rsidP="00E45C3B">
            <w:r>
              <w:t>Koordin</w:t>
            </w:r>
            <w:r w:rsidR="00E45C3B">
              <w:t>ator</w:t>
            </w:r>
          </w:p>
        </w:tc>
        <w:tc>
          <w:tcPr>
            <w:tcW w:w="7512" w:type="dxa"/>
          </w:tcPr>
          <w:p w:rsidR="00FC4942" w:rsidRDefault="00FC4942" w:rsidP="00E45C3B">
            <w:pPr>
              <w:ind w:left="33" w:hanging="33"/>
            </w:pPr>
            <w:r>
              <w:t>[</w:t>
            </w:r>
            <w:r w:rsidR="00E45C3B">
              <w:t>Koordinators</w:t>
            </w:r>
            <w:r>
              <w:t xml:space="preserve"> navn, stilling, organisation og kontaktoplysninger angives her]</w:t>
            </w:r>
          </w:p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 xml:space="preserve">Deltagere i koordinationsmødet </w:t>
            </w:r>
          </w:p>
        </w:tc>
        <w:tc>
          <w:tcPr>
            <w:tcW w:w="7512" w:type="dxa"/>
          </w:tcPr>
          <w:p w:rsidR="00FC4942" w:rsidRDefault="00FC4942" w:rsidP="00946AF7">
            <w:pPr>
              <w:ind w:left="33" w:hanging="33"/>
            </w:pPr>
            <w:r>
              <w:t>[De inddragede parters navn, stilling, organisation og kontaktoplysninger angives her]</w:t>
            </w:r>
          </w:p>
        </w:tc>
      </w:tr>
      <w:tr w:rsidR="00FC4942" w:rsidTr="00946AF7">
        <w:tc>
          <w:tcPr>
            <w:tcW w:w="2235" w:type="dxa"/>
          </w:tcPr>
          <w:p w:rsidR="00FC4942" w:rsidRDefault="00FC4942" w:rsidP="00946AF7">
            <w:r>
              <w:t>Dato for koordinationsmødet</w:t>
            </w:r>
          </w:p>
        </w:tc>
        <w:tc>
          <w:tcPr>
            <w:tcW w:w="7512" w:type="dxa"/>
          </w:tcPr>
          <w:p w:rsidR="00FC4942" w:rsidRDefault="00FC4942" w:rsidP="00946AF7">
            <w:pPr>
              <w:ind w:left="33" w:hanging="33"/>
            </w:pPr>
          </w:p>
        </w:tc>
      </w:tr>
    </w:tbl>
    <w:p w:rsidR="00E36754" w:rsidRDefault="00E36754" w:rsidP="00FC4942"/>
    <w:p w:rsidR="00E36754" w:rsidRDefault="00E36754" w:rsidP="00FC4942"/>
    <w:p w:rsidR="00FC4942" w:rsidRDefault="00FC4942" w:rsidP="00FC49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99060</wp:posOffset>
                </wp:positionV>
                <wp:extent cx="685800" cy="1247775"/>
                <wp:effectExtent l="0" t="0" r="0" b="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247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942" w:rsidRPr="00FC4942" w:rsidRDefault="00FC4942" w:rsidP="00FC4942">
                            <w:pPr>
                              <w:ind w:right="-36"/>
                              <w:rPr>
                                <w:b/>
                                <w:outline/>
                                <w:color w:val="C0504D" w:themeColor="accent2"/>
                                <w:sz w:val="144"/>
                                <w:szCs w:val="144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5.45pt;margin-top:7.8pt;width:54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" filled="f" stroked="f">
                <v:textbox>
                  <w:txbxContent>
                    <w:p w:rsidR="00FC4942" w:rsidRPr="00FC4942" w:rsidRDefault="00FC4942" w:rsidP="00FC4942">
                      <w:pPr>
                        <w:ind w:right="-36"/>
                        <w:rPr>
                          <w:b/>
                          <w:outline/>
                          <w:color w:val="C0504D" w:themeColor="accent2"/>
                          <w:sz w:val="144"/>
                          <w:szCs w:val="144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4942" w:rsidRDefault="00FC4942" w:rsidP="00FC494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C4942" w:rsidTr="00946AF7">
        <w:tc>
          <w:tcPr>
            <w:tcW w:w="9854" w:type="dxa"/>
            <w:shd w:val="clear" w:color="auto" w:fill="DAEEF3" w:themeFill="accent5" w:themeFillTint="33"/>
          </w:tcPr>
          <w:p w:rsidR="00FC4942" w:rsidRPr="00056AC7" w:rsidRDefault="00FC4942" w:rsidP="00946AF7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br w:type="page"/>
            </w:r>
            <w:r w:rsidR="002A56DA">
              <w:rPr>
                <w:sz w:val="28"/>
                <w:szCs w:val="28"/>
              </w:rPr>
              <w:t>Baggrund for drøftelse i Fællesteamet</w:t>
            </w:r>
          </w:p>
          <w:p w:rsidR="00FC4942" w:rsidRPr="00AA517D" w:rsidRDefault="00FC4942" w:rsidP="002A56DA">
            <w:r w:rsidRPr="00AA517D">
              <w:t>Information</w:t>
            </w:r>
            <w:r w:rsidR="00A80CBB">
              <w:t>er</w:t>
            </w:r>
            <w:r w:rsidRPr="00AA517D">
              <w:t xml:space="preserve"> hertil indhentes inden </w:t>
            </w:r>
            <w:r w:rsidR="002A56DA">
              <w:t>Fællesteam</w:t>
            </w:r>
            <w:r w:rsidRPr="00AA517D">
              <w:t>møde</w:t>
            </w:r>
            <w:r>
              <w:t>t</w:t>
            </w:r>
            <w:r w:rsidRPr="00AA517D">
              <w:t xml:space="preserve"> </w:t>
            </w:r>
            <w:r>
              <w:t xml:space="preserve">og udarbejdes af den </w:t>
            </w:r>
            <w:r w:rsidR="002A56DA">
              <w:t xml:space="preserve">indstillende behandler. </w:t>
            </w:r>
          </w:p>
        </w:tc>
      </w:tr>
      <w:tr w:rsidR="00BD4132" w:rsidTr="00BD4132">
        <w:tc>
          <w:tcPr>
            <w:tcW w:w="9854" w:type="dxa"/>
            <w:shd w:val="clear" w:color="auto" w:fill="FFFFFF" w:themeFill="background1"/>
          </w:tcPr>
          <w:p w:rsidR="00BD4132" w:rsidRDefault="00BD4132" w:rsidP="00BD4132">
            <w:pPr>
              <w:pStyle w:val="Listeafsnit"/>
              <w:ind w:left="360"/>
            </w:pPr>
          </w:p>
          <w:p w:rsidR="00BD4132" w:rsidRDefault="00A80CBB" w:rsidP="00BD4132">
            <w:pPr>
              <w:pStyle w:val="Listeafsnit"/>
              <w:ind w:left="360"/>
            </w:pPr>
            <w:r>
              <w:t>[kortfattet anamnese, den aktuelle situation, vær opmærksom på om borgeren har aktive forløb i andre institutioner, eksempelvis</w:t>
            </w:r>
            <w:r w:rsidR="00B46AF4">
              <w:t xml:space="preserve"> Jobcenter, Socialteam e.l. foreligger der planer og hvad er mål og status på disse planer</w:t>
            </w:r>
            <w:r>
              <w:t xml:space="preserve"> ]</w:t>
            </w: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BD4132">
            <w:pPr>
              <w:pStyle w:val="Listeafsnit"/>
              <w:ind w:left="360"/>
            </w:pPr>
          </w:p>
          <w:p w:rsidR="00BD4132" w:rsidRDefault="00BD4132" w:rsidP="00F6240F"/>
        </w:tc>
      </w:tr>
    </w:tbl>
    <w:p w:rsidR="00F6240F" w:rsidRDefault="00F6240F" w:rsidP="00F6240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40F" w:rsidTr="00E938D5">
        <w:tc>
          <w:tcPr>
            <w:tcW w:w="9854" w:type="dxa"/>
            <w:shd w:val="clear" w:color="auto" w:fill="DAEEF3" w:themeFill="accent5" w:themeFillTint="33"/>
          </w:tcPr>
          <w:p w:rsidR="00F6240F" w:rsidRDefault="00F6240F" w:rsidP="00F6240F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br w:type="page"/>
            </w:r>
            <w:r w:rsidR="00A80CBB">
              <w:rPr>
                <w:sz w:val="28"/>
                <w:szCs w:val="28"/>
              </w:rPr>
              <w:t>Problemstillinger, der ønskes drøftet i Fællesteamet</w:t>
            </w:r>
          </w:p>
          <w:p w:rsidR="00F6240F" w:rsidRPr="00A80CBB" w:rsidRDefault="00A80CBB" w:rsidP="00A80CBB">
            <w:r>
              <w:t>Udfyldes inden Fællesteammødet i samarbejde mellem indstillende behandler og borger</w:t>
            </w:r>
          </w:p>
        </w:tc>
      </w:tr>
      <w:tr w:rsidR="00F6240F" w:rsidTr="00E938D5">
        <w:tc>
          <w:tcPr>
            <w:tcW w:w="9854" w:type="dxa"/>
            <w:shd w:val="clear" w:color="auto" w:fill="FFFFFF" w:themeFill="background1"/>
          </w:tcPr>
          <w:p w:rsidR="00F6240F" w:rsidRDefault="00F6240F" w:rsidP="00E938D5">
            <w:pPr>
              <w:pStyle w:val="Listeafsnit"/>
              <w:ind w:left="360"/>
            </w:pPr>
          </w:p>
          <w:p w:rsidR="00A80CBB" w:rsidRDefault="00A80CBB" w:rsidP="00A80CBB">
            <w:pPr>
              <w:pStyle w:val="Listeafsnit"/>
              <w:ind w:left="360"/>
            </w:pPr>
            <w:r>
              <w:t>[ Obs. hvilke ønsker har den pågældende borger]</w:t>
            </w: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</w:tc>
      </w:tr>
    </w:tbl>
    <w:p w:rsidR="00FC4942" w:rsidRDefault="00FC4942" w:rsidP="00FC4942"/>
    <w:p w:rsidR="00A80CBB" w:rsidRDefault="00A80CBB" w:rsidP="00A80CB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A80CBB" w:rsidTr="00E938D5">
        <w:tc>
          <w:tcPr>
            <w:tcW w:w="9854" w:type="dxa"/>
            <w:shd w:val="clear" w:color="auto" w:fill="DAEEF3" w:themeFill="accent5" w:themeFillTint="33"/>
          </w:tcPr>
          <w:p w:rsidR="00A80CBB" w:rsidRDefault="00A80CBB" w:rsidP="00E938D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Drøftelse i Fællesteamet</w:t>
            </w:r>
          </w:p>
          <w:p w:rsidR="00A80CBB" w:rsidRPr="00A80CBB" w:rsidRDefault="00A80CBB" w:rsidP="00A80CBB">
            <w:r>
              <w:t>Udfyldes på mødet</w:t>
            </w:r>
          </w:p>
        </w:tc>
      </w:tr>
      <w:tr w:rsidR="00A80CBB" w:rsidTr="00E938D5">
        <w:tc>
          <w:tcPr>
            <w:tcW w:w="9854" w:type="dxa"/>
            <w:shd w:val="clear" w:color="auto" w:fill="FFFFFF" w:themeFill="background1"/>
          </w:tcPr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/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  <w:p w:rsidR="00A80CBB" w:rsidRDefault="00A80CBB" w:rsidP="00E938D5">
            <w:pPr>
              <w:pStyle w:val="Listeafsnit"/>
              <w:ind w:left="360"/>
            </w:pPr>
          </w:p>
        </w:tc>
      </w:tr>
    </w:tbl>
    <w:p w:rsidR="00A80CBB" w:rsidRDefault="00A80CBB" w:rsidP="00A80CB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40F" w:rsidTr="00E938D5">
        <w:tc>
          <w:tcPr>
            <w:tcW w:w="9854" w:type="dxa"/>
            <w:shd w:val="clear" w:color="auto" w:fill="DAEEF3" w:themeFill="accent5" w:themeFillTint="33"/>
          </w:tcPr>
          <w:p w:rsidR="00F6240F" w:rsidRPr="00056AC7" w:rsidRDefault="00F6240F" w:rsidP="00E938D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Beslutninger</w:t>
            </w:r>
          </w:p>
          <w:p w:rsidR="00F6240F" w:rsidRPr="00AA517D" w:rsidRDefault="00A80CBB" w:rsidP="00E938D5">
            <w:r>
              <w:t>Udfyldes på mødet</w:t>
            </w:r>
          </w:p>
        </w:tc>
      </w:tr>
      <w:tr w:rsidR="00F6240F" w:rsidTr="00E938D5">
        <w:tc>
          <w:tcPr>
            <w:tcW w:w="9854" w:type="dxa"/>
            <w:shd w:val="clear" w:color="auto" w:fill="FFFFFF" w:themeFill="background1"/>
          </w:tcPr>
          <w:p w:rsidR="00F6240F" w:rsidRDefault="00F6240F" w:rsidP="00E938D5">
            <w:pPr>
              <w:pStyle w:val="Listeafsnit"/>
              <w:ind w:left="360"/>
            </w:pPr>
          </w:p>
          <w:p w:rsidR="00A80CBB" w:rsidRDefault="00A80CBB" w:rsidP="00A80CBB">
            <w:pPr>
              <w:pStyle w:val="Listeafsnit"/>
              <w:ind w:left="360"/>
            </w:pPr>
            <w:r>
              <w:t xml:space="preserve">[ </w:t>
            </w:r>
            <w:r w:rsidR="00B46AF4">
              <w:t>Hvem gør hvad og hvorfor?</w:t>
            </w:r>
            <w:r>
              <w:t xml:space="preserve"> ]</w:t>
            </w: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E938D5">
            <w:pPr>
              <w:pStyle w:val="Listeafsnit"/>
              <w:ind w:left="360"/>
            </w:pPr>
          </w:p>
        </w:tc>
      </w:tr>
    </w:tbl>
    <w:p w:rsidR="00F6240F" w:rsidRDefault="00F6240F" w:rsidP="00F6240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40F" w:rsidTr="00E938D5">
        <w:tc>
          <w:tcPr>
            <w:tcW w:w="9854" w:type="dxa"/>
            <w:shd w:val="clear" w:color="auto" w:fill="DAEEF3" w:themeFill="accent5" w:themeFillTint="33"/>
          </w:tcPr>
          <w:p w:rsidR="00F6240F" w:rsidRPr="00056AC7" w:rsidRDefault="00F6240F" w:rsidP="00E938D5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Tovholder i sagen</w:t>
            </w:r>
          </w:p>
          <w:p w:rsidR="00F6240F" w:rsidRPr="00AA517D" w:rsidRDefault="00F6240F" w:rsidP="00E938D5"/>
        </w:tc>
      </w:tr>
      <w:tr w:rsidR="00F6240F" w:rsidTr="00E938D5">
        <w:tc>
          <w:tcPr>
            <w:tcW w:w="9854" w:type="dxa"/>
            <w:shd w:val="clear" w:color="auto" w:fill="FFFFFF" w:themeFill="background1"/>
          </w:tcPr>
          <w:p w:rsidR="00F6240F" w:rsidRDefault="00F6240F" w:rsidP="00E938D5">
            <w:pPr>
              <w:pStyle w:val="Listeafsnit"/>
              <w:ind w:left="360"/>
            </w:pPr>
          </w:p>
          <w:p w:rsidR="00F6240F" w:rsidRDefault="00F6240F" w:rsidP="00F6240F"/>
          <w:p w:rsidR="00F6240F" w:rsidRDefault="00F6240F" w:rsidP="00F6240F"/>
        </w:tc>
      </w:tr>
    </w:tbl>
    <w:p w:rsidR="00FC4942" w:rsidRDefault="00FC4942" w:rsidP="00FC494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FC4942" w:rsidTr="00946AF7">
        <w:tc>
          <w:tcPr>
            <w:tcW w:w="9778" w:type="dxa"/>
            <w:gridSpan w:val="2"/>
            <w:shd w:val="clear" w:color="auto" w:fill="DAEEF3" w:themeFill="accent5" w:themeFillTint="33"/>
          </w:tcPr>
          <w:p w:rsidR="00FC4942" w:rsidRDefault="00FC4942" w:rsidP="00FC4942">
            <w:pPr>
              <w:pStyle w:val="Listeafsni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0651EA">
              <w:rPr>
                <w:sz w:val="28"/>
                <w:szCs w:val="28"/>
              </w:rPr>
              <w:t>Opfølgning</w:t>
            </w:r>
          </w:p>
          <w:p w:rsidR="00B46AF4" w:rsidRPr="00B46AF4" w:rsidRDefault="00B46AF4" w:rsidP="00B46AF4">
            <w:pPr>
              <w:pStyle w:val="Listeafsnit"/>
            </w:pPr>
          </w:p>
        </w:tc>
      </w:tr>
      <w:tr w:rsidR="00FC4942" w:rsidTr="00946AF7">
        <w:tc>
          <w:tcPr>
            <w:tcW w:w="2376" w:type="dxa"/>
          </w:tcPr>
          <w:p w:rsidR="00FC4942" w:rsidRDefault="00FC4942" w:rsidP="00946AF7">
            <w:r>
              <w:t>Dato for opfølgning</w:t>
            </w:r>
          </w:p>
          <w:p w:rsidR="00650D7C" w:rsidRDefault="00650D7C" w:rsidP="00946AF7">
            <w:pPr>
              <w:rPr>
                <w:sz w:val="18"/>
                <w:szCs w:val="18"/>
              </w:rPr>
            </w:pPr>
          </w:p>
          <w:p w:rsidR="00FC4942" w:rsidRDefault="00FC4942" w:rsidP="00946AF7">
            <w:pPr>
              <w:rPr>
                <w:sz w:val="18"/>
                <w:szCs w:val="18"/>
              </w:rPr>
            </w:pPr>
            <w:r w:rsidRPr="005F3A64">
              <w:rPr>
                <w:sz w:val="18"/>
                <w:szCs w:val="18"/>
              </w:rPr>
              <w:t>Her skal</w:t>
            </w:r>
            <w:r w:rsidR="00AA64D5">
              <w:rPr>
                <w:sz w:val="18"/>
                <w:szCs w:val="18"/>
              </w:rPr>
              <w:t xml:space="preserve"> evalueres i forhold til punkt 5</w:t>
            </w:r>
            <w:r w:rsidRPr="005F3A64">
              <w:rPr>
                <w:sz w:val="18"/>
                <w:szCs w:val="18"/>
              </w:rPr>
              <w:t>, og foretages nødvendige ændringer</w:t>
            </w:r>
          </w:p>
          <w:p w:rsidR="00FC4942" w:rsidRDefault="00FC4942" w:rsidP="00946AF7">
            <w:pPr>
              <w:rPr>
                <w:sz w:val="18"/>
                <w:szCs w:val="18"/>
              </w:rPr>
            </w:pPr>
          </w:p>
          <w:p w:rsidR="00FC4942" w:rsidRPr="005F3A64" w:rsidRDefault="00FC4942" w:rsidP="00946AF7">
            <w:pPr>
              <w:rPr>
                <w:sz w:val="18"/>
                <w:szCs w:val="18"/>
              </w:rPr>
            </w:pPr>
          </w:p>
        </w:tc>
        <w:tc>
          <w:tcPr>
            <w:tcW w:w="7402" w:type="dxa"/>
          </w:tcPr>
          <w:p w:rsidR="00FC4942" w:rsidRDefault="00FC4942" w:rsidP="00946AF7"/>
          <w:p w:rsidR="00FC4942" w:rsidRDefault="00FC4942" w:rsidP="00946AF7"/>
          <w:p w:rsidR="00FC4942" w:rsidRPr="000D787F" w:rsidRDefault="00FC4942" w:rsidP="00946AF7">
            <w:pPr>
              <w:rPr>
                <w:sz w:val="18"/>
                <w:szCs w:val="18"/>
              </w:rPr>
            </w:pPr>
            <w:r>
              <w:t xml:space="preserve">Opfølgende </w:t>
            </w:r>
            <w:r w:rsidR="00F6240F">
              <w:t>Fællesteam</w:t>
            </w:r>
            <w:r>
              <w:t xml:space="preserve">møde afholdes den___________ 20___ </w:t>
            </w:r>
            <w:r w:rsidRPr="000D787F">
              <w:rPr>
                <w:sz w:val="18"/>
                <w:szCs w:val="18"/>
              </w:rPr>
              <w:t>(max 6 mdr</w:t>
            </w:r>
            <w:r>
              <w:rPr>
                <w:sz w:val="18"/>
                <w:szCs w:val="18"/>
              </w:rPr>
              <w:t>.</w:t>
            </w:r>
            <w:r w:rsidRPr="000D787F">
              <w:rPr>
                <w:sz w:val="18"/>
                <w:szCs w:val="18"/>
              </w:rPr>
              <w:t xml:space="preserve"> efter udarbejdelsen af indsatsplanen)</w:t>
            </w:r>
          </w:p>
          <w:p w:rsidR="00FC4942" w:rsidRDefault="00FC4942" w:rsidP="00946AF7">
            <w:pPr>
              <w:rPr>
                <w:sz w:val="18"/>
                <w:szCs w:val="18"/>
              </w:rPr>
            </w:pPr>
          </w:p>
          <w:p w:rsidR="00FC4942" w:rsidRDefault="00FC4942" w:rsidP="00946AF7">
            <w:pPr>
              <w:rPr>
                <w:sz w:val="18"/>
                <w:szCs w:val="18"/>
              </w:rPr>
            </w:pPr>
          </w:p>
          <w:p w:rsidR="00FC4942" w:rsidRDefault="00FC4942" w:rsidP="00946AF7"/>
        </w:tc>
      </w:tr>
    </w:tbl>
    <w:p w:rsidR="00FC4942" w:rsidRDefault="00FC4942" w:rsidP="00FC4942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219710</wp:posOffset>
                </wp:positionV>
                <wp:extent cx="466725" cy="848995"/>
                <wp:effectExtent l="0" t="0" r="0" b="0"/>
                <wp:wrapNone/>
                <wp:docPr id="5" name="Tekstbok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848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754" w:rsidRDefault="00E36754" w:rsidP="00FC4942">
                            <w:pPr>
                              <w:ind w:right="-36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36754" w:rsidRDefault="00E36754" w:rsidP="00FC4942">
                            <w:pPr>
                              <w:ind w:right="-36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E36754" w:rsidRDefault="00E36754" w:rsidP="00FC4942">
                            <w:pPr>
                              <w:ind w:right="-36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:rsidR="00FC4942" w:rsidRPr="00FC4942" w:rsidRDefault="00FC4942" w:rsidP="00FC4942">
                            <w:pPr>
                              <w:ind w:right="-36"/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C4942">
                              <w:rPr>
                                <w:b/>
                                <w:outline/>
                                <w:color w:val="C0504D" w:themeColor="accent2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5" o:spid="_x0000_s1027" type="#_x0000_t202" style="position:absolute;margin-left:-6.45pt;margin-top:17.3pt;width:36.7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" filled="f" stroked="f">
                <v:textbox>
                  <w:txbxContent>
                    <w:p w:rsidR="00E36754" w:rsidRDefault="00E36754" w:rsidP="00FC4942">
                      <w:pPr>
                        <w:ind w:right="-36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36754" w:rsidRDefault="00E36754" w:rsidP="00FC4942">
                      <w:pPr>
                        <w:ind w:right="-36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E36754" w:rsidRDefault="00E36754" w:rsidP="00FC4942">
                      <w:pPr>
                        <w:ind w:right="-36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:rsidR="00FC4942" w:rsidRPr="00FC4942" w:rsidRDefault="00FC4942" w:rsidP="00FC4942">
                      <w:pPr>
                        <w:ind w:right="-36"/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FC4942">
                        <w:rPr>
                          <w:b/>
                          <w:outline/>
                          <w:color w:val="C0504D" w:themeColor="accent2"/>
                          <w:sz w:val="56"/>
                          <w:szCs w:val="56"/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E36754" w:rsidRDefault="00E36754" w:rsidP="00FC4942"/>
    <w:p w:rsidR="009B6984" w:rsidRPr="00F6240F" w:rsidRDefault="00FC4942" w:rsidP="00F6240F">
      <w:pPr>
        <w:jc w:val="center"/>
        <w:rPr>
          <w:u w:val="single"/>
        </w:rPr>
      </w:pPr>
      <w:r w:rsidRPr="00F1684C">
        <w:rPr>
          <w:u w:val="single"/>
        </w:rPr>
        <w:t xml:space="preserve">Den koordinerende indsatsplan skal vedlægges </w:t>
      </w:r>
      <w:r>
        <w:rPr>
          <w:u w:val="single"/>
        </w:rPr>
        <w:t xml:space="preserve">som bilag til </w:t>
      </w:r>
      <w:r w:rsidRPr="00F1684C">
        <w:rPr>
          <w:u w:val="single"/>
        </w:rPr>
        <w:t>behandlingsplan, handleplan mv</w:t>
      </w:r>
      <w:r>
        <w:rPr>
          <w:u w:val="single"/>
        </w:rPr>
        <w:t>, og beslutninger skal indskrives i eksisterende planer</w:t>
      </w:r>
      <w:r w:rsidRPr="00F1684C">
        <w:rPr>
          <w:u w:val="single"/>
        </w:rPr>
        <w:t>.</w:t>
      </w:r>
    </w:p>
    <w:sectPr w:rsidR="009B6984" w:rsidRPr="00F6240F" w:rsidSect="00486B10">
      <w:headerReference w:type="default" r:id="rId9"/>
      <w:footerReference w:type="default" r:id="rId10"/>
      <w:pgSz w:w="11906" w:h="16838"/>
      <w:pgMar w:top="1276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BCE" w:rsidRDefault="00C16390">
      <w:pPr>
        <w:spacing w:after="0" w:line="240" w:lineRule="auto"/>
      </w:pPr>
      <w:r>
        <w:separator/>
      </w:r>
    </w:p>
  </w:endnote>
  <w:endnote w:type="continuationSeparator" w:id="0">
    <w:p w:rsidR="00B24BCE" w:rsidRDefault="00C1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659792"/>
      <w:docPartObj>
        <w:docPartGallery w:val="Page Numbers (Bottom of Page)"/>
        <w:docPartUnique/>
      </w:docPartObj>
    </w:sdtPr>
    <w:sdtEndPr/>
    <w:sdtContent>
      <w:p w:rsidR="006D664F" w:rsidRDefault="00FC4942">
        <w:pPr>
          <w:pStyle w:val="Sidefod"/>
        </w:pPr>
        <w:r>
          <w:rPr>
            <w:noProof/>
            <w:lang w:eastAsia="da-DK"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1590" b="0"/>
                  <wp:wrapNone/>
                  <wp:docPr id="642" name="Gruppe 6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664F" w:rsidRDefault="00650D7C">
                                <w:pPr>
                                  <w:jc w:val="center"/>
                                </w:pPr>
                                <w:r w:rsidRPr="006D664F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6D664F">
                                  <w:fldChar w:fldCharType="separate"/>
                                </w:r>
                                <w:r w:rsidR="001277EA" w:rsidRPr="001277EA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3</w:t>
                                </w:r>
                                <w:r w:rsidRPr="006D664F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642" o:spid="_x0000_s1028" style="position:absolute;margin-left:0;margin-top:0;width:593.8pt;height:15pt;z-index:25165824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6D664F" w:rsidRDefault="00650D7C">
                          <w:pPr>
                            <w:jc w:val="center"/>
                          </w:pPr>
                          <w:r w:rsidRPr="006D664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D664F">
                            <w:fldChar w:fldCharType="separate"/>
                          </w:r>
                          <w:r w:rsidR="001277EA" w:rsidRPr="001277EA">
                            <w:rPr>
                              <w:noProof/>
                              <w:color w:val="8C8C8C" w:themeColor="background1" w:themeShade="8C"/>
                            </w:rPr>
                            <w:t>3</w:t>
                          </w:r>
                          <w:r w:rsidRPr="006D664F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BCE" w:rsidRDefault="00C16390">
      <w:pPr>
        <w:spacing w:after="0" w:line="240" w:lineRule="auto"/>
      </w:pPr>
      <w:r>
        <w:separator/>
      </w:r>
    </w:p>
  </w:footnote>
  <w:footnote w:type="continuationSeparator" w:id="0">
    <w:p w:rsidR="00B24BCE" w:rsidRDefault="00C1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64F" w:rsidRDefault="00984CFC" w:rsidP="00984CFC">
    <w:pPr>
      <w:pStyle w:val="Sidehoved"/>
      <w:tabs>
        <w:tab w:val="clear" w:pos="4819"/>
        <w:tab w:val="center" w:pos="7938"/>
      </w:tabs>
    </w:pPr>
    <w:r>
      <w:rPr>
        <w:noProof/>
        <w:lang w:eastAsia="da-DK"/>
      </w:rPr>
      <w:drawing>
        <wp:inline distT="0" distB="0" distL="0" distR="0">
          <wp:extent cx="1371600" cy="664210"/>
          <wp:effectExtent l="0" t="0" r="0" b="254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64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rPr>
        <w:noProof/>
        <w:color w:val="000000"/>
        <w:szCs w:val="20"/>
        <w:lang w:eastAsia="da-DK"/>
      </w:rPr>
      <w:drawing>
        <wp:inline distT="0" distB="0" distL="0" distR="0">
          <wp:extent cx="1905000" cy="457200"/>
          <wp:effectExtent l="0" t="0" r="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5082"/>
    <w:multiLevelType w:val="hybridMultilevel"/>
    <w:tmpl w:val="8FA2E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7539E"/>
    <w:multiLevelType w:val="hybridMultilevel"/>
    <w:tmpl w:val="40FA17CA"/>
    <w:lvl w:ilvl="0" w:tplc="D3F642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721C9"/>
    <w:multiLevelType w:val="hybridMultilevel"/>
    <w:tmpl w:val="33A8FB1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1304"/>
  <w:hyphenationZone w:val="425"/>
  <w:characterSpacingControl w:val="doNotCompress"/>
  <w:hdrShapeDefaults>
    <o:shapedefaults v:ext="edit" spidmax="16385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42"/>
    <w:rsid w:val="0011572E"/>
    <w:rsid w:val="001277EA"/>
    <w:rsid w:val="002A56DA"/>
    <w:rsid w:val="00310928"/>
    <w:rsid w:val="00395CF5"/>
    <w:rsid w:val="003F00B7"/>
    <w:rsid w:val="00650D7C"/>
    <w:rsid w:val="007772A2"/>
    <w:rsid w:val="007852DD"/>
    <w:rsid w:val="007D1869"/>
    <w:rsid w:val="009221BB"/>
    <w:rsid w:val="00984CFC"/>
    <w:rsid w:val="009B6984"/>
    <w:rsid w:val="00A80CBB"/>
    <w:rsid w:val="00AA64D5"/>
    <w:rsid w:val="00B24BCE"/>
    <w:rsid w:val="00B46AF4"/>
    <w:rsid w:val="00BD4132"/>
    <w:rsid w:val="00C16390"/>
    <w:rsid w:val="00E36754"/>
    <w:rsid w:val="00E45C3B"/>
    <w:rsid w:val="00F6240F"/>
    <w:rsid w:val="00F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C494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C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942"/>
  </w:style>
  <w:style w:type="paragraph" w:styleId="Sidefod">
    <w:name w:val="footer"/>
    <w:basedOn w:val="Normal"/>
    <w:link w:val="SidefodTegn"/>
    <w:uiPriority w:val="99"/>
    <w:unhideWhenUsed/>
    <w:rsid w:val="00FC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9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5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94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C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C494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C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C4942"/>
  </w:style>
  <w:style w:type="paragraph" w:styleId="Sidefod">
    <w:name w:val="footer"/>
    <w:basedOn w:val="Normal"/>
    <w:link w:val="SidefodTegn"/>
    <w:uiPriority w:val="99"/>
    <w:unhideWhenUsed/>
    <w:rsid w:val="00FC49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C494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5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5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F0E8-AAEB-44A7-A382-242DD6486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361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Sønderup Olesen</dc:creator>
  <cp:lastModifiedBy>Charlotte Jensen</cp:lastModifiedBy>
  <cp:revision>2</cp:revision>
  <cp:lastPrinted>2015-12-16T08:19:00Z</cp:lastPrinted>
  <dcterms:created xsi:type="dcterms:W3CDTF">2016-03-17T10:16:00Z</dcterms:created>
  <dcterms:modified xsi:type="dcterms:W3CDTF">2016-03-17T10:16:00Z</dcterms:modified>
</cp:coreProperties>
</file>